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31" w:rsidRPr="005F2BDA" w:rsidRDefault="00B71E31" w:rsidP="00B71E31">
      <w:pPr>
        <w:pStyle w:val="a3"/>
        <w:jc w:val="center"/>
        <w:rPr>
          <w:sz w:val="28"/>
        </w:rPr>
      </w:pPr>
      <w:r w:rsidRPr="005F2BDA">
        <w:rPr>
          <w:sz w:val="28"/>
        </w:rPr>
        <w:t>Отчет</w:t>
      </w:r>
    </w:p>
    <w:p w:rsidR="00B71E31" w:rsidRPr="005F2BDA" w:rsidRDefault="00B71E31" w:rsidP="00B71E31">
      <w:pPr>
        <w:pStyle w:val="a3"/>
        <w:jc w:val="center"/>
        <w:rPr>
          <w:sz w:val="28"/>
        </w:rPr>
      </w:pPr>
      <w:r w:rsidRPr="005F2BDA">
        <w:rPr>
          <w:sz w:val="28"/>
        </w:rPr>
        <w:t>о проведенных массовых мероприятиях</w:t>
      </w:r>
    </w:p>
    <w:p w:rsidR="008625DC" w:rsidRPr="00B71E31" w:rsidRDefault="00B71E31" w:rsidP="00B71E31">
      <w:pPr>
        <w:pStyle w:val="a3"/>
        <w:jc w:val="center"/>
        <w:rPr>
          <w:sz w:val="28"/>
        </w:rPr>
      </w:pPr>
      <w:r w:rsidRPr="005F2BDA">
        <w:rPr>
          <w:sz w:val="28"/>
        </w:rPr>
        <w:t>к  70-летию Победы в Великой Отечественной Войне 1941-1945 годов.</w:t>
      </w:r>
    </w:p>
    <w:tbl>
      <w:tblPr>
        <w:tblStyle w:val="a4"/>
        <w:tblpPr w:leftFromText="180" w:rightFromText="180" w:vertAnchor="page" w:horzAnchor="margin" w:tblpY="3267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 w:rsidRPr="005F2BDA">
              <w:rPr>
                <w:sz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 w:rsidRPr="005F2BDA">
              <w:rPr>
                <w:sz w:val="28"/>
              </w:rPr>
              <w:t>Ответственный исполнитель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 w:rsidRPr="005F2BDA">
              <w:rPr>
                <w:sz w:val="28"/>
              </w:rPr>
              <w:t>Дата проведения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 w:rsidRPr="005F2BDA">
              <w:rPr>
                <w:sz w:val="28"/>
              </w:rPr>
              <w:t>Охват участников (чел)</w:t>
            </w: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 w:rsidRPr="005F2BDA">
              <w:rPr>
                <w:sz w:val="28"/>
              </w:rPr>
              <w:t xml:space="preserve">Категория участников </w:t>
            </w: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 w:rsidRPr="005F2BDA">
              <w:rPr>
                <w:sz w:val="28"/>
              </w:rPr>
              <w:t xml:space="preserve">Краткое содержание мероприятия 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«Поздравление ветеранов на дому»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С 15.03. по 19.03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 w:rsidRPr="00165E04">
              <w:rPr>
                <w:sz w:val="24"/>
              </w:rPr>
              <w:t>Поздравление и вручение памятных медалей ветеранам ВОВ на дому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«Павшие и живые»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8.04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 xml:space="preserve">Кинопоказ 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«Мы памятью сильны»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Журавлев А.П.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30.04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 xml:space="preserve">Автопробег 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«Война глазами детей»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Пицикова Е. С.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С 3.04 по 7.04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Конкурс рисунка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«Праздник со слезами на глазах»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7.05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Литературно-музыкальная композиция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«Не забывайте те грозные годы»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8.05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18:00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 xml:space="preserve">Тематический  вечер ко Дню 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«Слезы Победы!»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10:00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Митинг ко дню Победы</w:t>
            </w:r>
          </w:p>
        </w:tc>
      </w:tr>
      <w:tr w:rsidR="00B71E31" w:rsidTr="00B71E31">
        <w:tc>
          <w:tcPr>
            <w:tcW w:w="2464" w:type="dxa"/>
            <w:tcBorders>
              <w:bottom w:val="single" w:sz="4" w:space="0" w:color="auto"/>
            </w:tcBorders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«Слезы Победы!»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Возложение венков к мемориалу</w:t>
            </w:r>
          </w:p>
        </w:tc>
      </w:tr>
      <w:tr w:rsidR="00B71E31" w:rsidTr="001F3777">
        <w:tc>
          <w:tcPr>
            <w:tcW w:w="14786" w:type="dxa"/>
            <w:gridSpan w:val="6"/>
            <w:tcBorders>
              <w:top w:val="single" w:sz="4" w:space="0" w:color="auto"/>
            </w:tcBorders>
          </w:tcPr>
          <w:p w:rsidR="00B71E31" w:rsidRDefault="00B71E31" w:rsidP="004242E2">
            <w:pPr>
              <w:rPr>
                <w:sz w:val="28"/>
              </w:rPr>
            </w:pPr>
          </w:p>
          <w:p w:rsidR="00B71E31" w:rsidRDefault="00B71E31" w:rsidP="004242E2">
            <w:pPr>
              <w:rPr>
                <w:sz w:val="28"/>
              </w:rPr>
            </w:pPr>
          </w:p>
          <w:p w:rsidR="00B71E31" w:rsidRDefault="00B71E31" w:rsidP="004242E2">
            <w:pPr>
              <w:rPr>
                <w:sz w:val="28"/>
              </w:rPr>
            </w:pP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«Нам дороги ваши седины»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Журавлев А.П.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11.30</w:t>
            </w:r>
          </w:p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Огонек для ветеранов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«Нам дороги ваши седины»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Пицикова Е.С.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Поздравление ветеранов на дому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«Полевая кухня»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Журавлев А.П.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 xml:space="preserve">Народные гуляния. 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 xml:space="preserve"> «Летят журавли»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Кинопоказ</w:t>
            </w:r>
          </w:p>
        </w:tc>
      </w:tr>
      <w:tr w:rsidR="00B71E31" w:rsidTr="004242E2"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Автопробег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Ширинская Ю.А.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Автопробег по улицам станицы</w:t>
            </w:r>
          </w:p>
        </w:tc>
      </w:tr>
      <w:tr w:rsidR="00B71E31" w:rsidTr="004242E2"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«Небесный тихоход»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Кинопоказ</w:t>
            </w:r>
          </w:p>
        </w:tc>
      </w:tr>
      <w:tr w:rsidR="00B71E31" w:rsidTr="004242E2"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«Третий тайм»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16:30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Кинопоказ</w:t>
            </w:r>
          </w:p>
        </w:tc>
      </w:tr>
      <w:tr w:rsidR="00B71E31" w:rsidTr="004242E2"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«Максим Перепелица»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Геворкян Д.В.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Харченко Е.В.</w:t>
            </w:r>
          </w:p>
        </w:tc>
        <w:tc>
          <w:tcPr>
            <w:tcW w:w="2464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9.05</w:t>
            </w:r>
          </w:p>
          <w:p w:rsidR="00B71E31" w:rsidRPr="005F2BDA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18:30</w:t>
            </w:r>
          </w:p>
        </w:tc>
        <w:tc>
          <w:tcPr>
            <w:tcW w:w="2464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Pr="005F2BDA" w:rsidRDefault="00B71E31" w:rsidP="004242E2">
            <w:pPr>
              <w:rPr>
                <w:sz w:val="28"/>
              </w:rPr>
            </w:pPr>
          </w:p>
        </w:tc>
        <w:tc>
          <w:tcPr>
            <w:tcW w:w="2465" w:type="dxa"/>
          </w:tcPr>
          <w:p w:rsidR="00B71E31" w:rsidRDefault="00B71E31" w:rsidP="004242E2">
            <w:pPr>
              <w:rPr>
                <w:sz w:val="28"/>
              </w:rPr>
            </w:pPr>
            <w:r>
              <w:rPr>
                <w:sz w:val="28"/>
              </w:rPr>
              <w:t>Кинопоказ</w:t>
            </w:r>
          </w:p>
        </w:tc>
      </w:tr>
    </w:tbl>
    <w:p w:rsidR="00B71E31" w:rsidRDefault="00B71E31"/>
    <w:p w:rsidR="00B71E31" w:rsidRPr="00B71E31" w:rsidRDefault="00B71E31">
      <w:pPr>
        <w:rPr>
          <w:sz w:val="28"/>
        </w:rPr>
      </w:pPr>
      <w:r w:rsidRPr="00B71E31">
        <w:rPr>
          <w:sz w:val="28"/>
        </w:rPr>
        <w:t>Составила худ</w:t>
      </w:r>
      <w:proofErr w:type="gramStart"/>
      <w:r w:rsidRPr="00B71E31">
        <w:rPr>
          <w:sz w:val="28"/>
        </w:rPr>
        <w:t>.</w:t>
      </w:r>
      <w:proofErr w:type="gramEnd"/>
      <w:r w:rsidRPr="00B71E31">
        <w:rPr>
          <w:sz w:val="28"/>
        </w:rPr>
        <w:t xml:space="preserve"> Рук. Харченко Е.В.________________</w:t>
      </w:r>
    </w:p>
    <w:p w:rsidR="00B71E31" w:rsidRPr="00B71E31" w:rsidRDefault="00B71E31">
      <w:pPr>
        <w:rPr>
          <w:sz w:val="28"/>
        </w:rPr>
      </w:pPr>
    </w:p>
    <w:p w:rsidR="00B71E31" w:rsidRPr="00B71E31" w:rsidRDefault="00B71E31">
      <w:pPr>
        <w:rPr>
          <w:sz w:val="28"/>
        </w:rPr>
      </w:pPr>
      <w:r w:rsidRPr="00B71E31">
        <w:rPr>
          <w:sz w:val="28"/>
        </w:rPr>
        <w:t>Директор МКУК «КДЦ «Тенгинский» Журавлев А.П._____________________________</w:t>
      </w:r>
    </w:p>
    <w:sectPr w:rsidR="00B71E31" w:rsidRPr="00B71E31" w:rsidSect="00B71E31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1E31"/>
    <w:rsid w:val="008625DC"/>
    <w:rsid w:val="00B71E31"/>
    <w:rsid w:val="00BB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E31"/>
    <w:pPr>
      <w:spacing w:after="0" w:line="240" w:lineRule="auto"/>
    </w:pPr>
  </w:style>
  <w:style w:type="table" w:styleId="a4">
    <w:name w:val="Table Grid"/>
    <w:basedOn w:val="a1"/>
    <w:uiPriority w:val="59"/>
    <w:rsid w:val="00B71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2015-05-13T13:44:00Z</dcterms:created>
  <dcterms:modified xsi:type="dcterms:W3CDTF">2015-05-13T13:48:00Z</dcterms:modified>
</cp:coreProperties>
</file>